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667"/>
        <w:gridCol w:w="567"/>
        <w:gridCol w:w="993"/>
        <w:gridCol w:w="707"/>
        <w:gridCol w:w="4643"/>
      </w:tblGrid>
      <w:tr w:rsidR="001D476D" w:rsidRPr="00447126" w:rsidTr="00E5766F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tabs>
                <w:tab w:val="left" w:pos="1843"/>
              </w:tabs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647700" cy="752475"/>
                  <wp:effectExtent l="19050" t="0" r="0" b="0"/>
                  <wp:docPr id="2" name="Рисунок 1" descr="п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  <w:vMerge w:val="restart"/>
            <w:tcBorders>
              <w:top w:val="nil"/>
              <w:left w:val="nil"/>
              <w:right w:val="nil"/>
            </w:tcBorders>
          </w:tcPr>
          <w:p w:rsidR="005F3597" w:rsidRDefault="005F3597" w:rsidP="005F3597">
            <w:pPr>
              <w:tabs>
                <w:tab w:val="left" w:pos="1843"/>
              </w:tabs>
              <w:jc w:val="both"/>
              <w:rPr>
                <w:sz w:val="28"/>
                <w:szCs w:val="28"/>
              </w:rPr>
            </w:pPr>
          </w:p>
          <w:p w:rsidR="005F3597" w:rsidRDefault="005F3597" w:rsidP="005F3597">
            <w:pPr>
              <w:tabs>
                <w:tab w:val="left" w:pos="1843"/>
              </w:tabs>
              <w:rPr>
                <w:sz w:val="28"/>
                <w:szCs w:val="28"/>
              </w:rPr>
            </w:pPr>
          </w:p>
          <w:p w:rsidR="00AF4C68" w:rsidRDefault="00AF4C68" w:rsidP="005F3597">
            <w:pPr>
              <w:tabs>
                <w:tab w:val="left" w:pos="1843"/>
              </w:tabs>
              <w:rPr>
                <w:sz w:val="28"/>
                <w:szCs w:val="28"/>
              </w:rPr>
            </w:pPr>
          </w:p>
          <w:p w:rsidR="00AF4C68" w:rsidRDefault="00AF4C68" w:rsidP="005F3597">
            <w:pPr>
              <w:tabs>
                <w:tab w:val="left" w:pos="1843"/>
              </w:tabs>
              <w:rPr>
                <w:sz w:val="28"/>
                <w:szCs w:val="28"/>
              </w:rPr>
            </w:pPr>
          </w:p>
          <w:p w:rsidR="006551A7" w:rsidRDefault="006551A7" w:rsidP="005F3597">
            <w:pPr>
              <w:tabs>
                <w:tab w:val="left" w:pos="1843"/>
              </w:tabs>
              <w:jc w:val="both"/>
              <w:rPr>
                <w:sz w:val="28"/>
                <w:szCs w:val="28"/>
              </w:rPr>
            </w:pPr>
          </w:p>
          <w:p w:rsidR="001D476D" w:rsidRDefault="00714BCD" w:rsidP="005F3597">
            <w:pPr>
              <w:tabs>
                <w:tab w:val="left" w:pos="184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Кредиторам по списку</w:t>
            </w:r>
          </w:p>
          <w:p w:rsidR="001D476D" w:rsidRPr="00447126" w:rsidRDefault="001D476D" w:rsidP="005F3597">
            <w:pPr>
              <w:tabs>
                <w:tab w:val="left" w:pos="1843"/>
              </w:tabs>
              <w:rPr>
                <w:sz w:val="28"/>
                <w:szCs w:val="28"/>
              </w:rPr>
            </w:pPr>
          </w:p>
        </w:tc>
      </w:tr>
      <w:tr w:rsidR="001D476D" w:rsidRPr="00D005F8" w:rsidTr="00E5766F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tabs>
                <w:tab w:val="left" w:pos="3686"/>
              </w:tabs>
              <w:spacing w:line="360" w:lineRule="auto"/>
              <w:jc w:val="center"/>
              <w:rPr>
                <w:sz w:val="24"/>
              </w:rPr>
            </w:pPr>
            <w:r w:rsidRPr="00447126">
              <w:rPr>
                <w:sz w:val="24"/>
              </w:rPr>
              <w:t>ПСКОВСКАЯ ОБЛАСТЬ</w:t>
            </w: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447126" w:rsidRDefault="001D476D" w:rsidP="00DF0DF3">
            <w:pPr>
              <w:tabs>
                <w:tab w:val="left" w:pos="3686"/>
              </w:tabs>
              <w:spacing w:line="360" w:lineRule="auto"/>
              <w:rPr>
                <w:sz w:val="24"/>
              </w:rPr>
            </w:pPr>
          </w:p>
        </w:tc>
      </w:tr>
      <w:tr w:rsidR="001D476D" w:rsidRPr="00447126" w:rsidTr="00E5766F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pStyle w:val="1"/>
              <w:jc w:val="center"/>
              <w:rPr>
                <w:b/>
              </w:rPr>
            </w:pPr>
            <w:r w:rsidRPr="00447126">
              <w:rPr>
                <w:b/>
              </w:rPr>
              <w:t>АДМИНИСТРАЦИЯ</w:t>
            </w: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447126" w:rsidRDefault="001D476D" w:rsidP="00DF0DF3">
            <w:pPr>
              <w:pStyle w:val="1"/>
              <w:rPr>
                <w:b/>
              </w:rPr>
            </w:pPr>
          </w:p>
        </w:tc>
      </w:tr>
      <w:tr w:rsidR="001D476D" w:rsidRPr="00447126" w:rsidTr="009252DD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pStyle w:val="2"/>
              <w:jc w:val="center"/>
              <w:rPr>
                <w:sz w:val="24"/>
              </w:rPr>
            </w:pPr>
            <w:r w:rsidRPr="00447126">
              <w:rPr>
                <w:sz w:val="24"/>
              </w:rPr>
              <w:t>ПУСТОШКИНСКОГО РАЙОНА</w:t>
            </w: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447126" w:rsidRDefault="001D476D" w:rsidP="00DF0DF3">
            <w:pPr>
              <w:pStyle w:val="2"/>
              <w:rPr>
                <w:sz w:val="24"/>
              </w:rPr>
            </w:pPr>
          </w:p>
        </w:tc>
      </w:tr>
      <w:tr w:rsidR="001D476D" w:rsidRPr="00447126" w:rsidTr="009252DD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jc w:val="center"/>
              <w:rPr>
                <w:sz w:val="4"/>
              </w:rPr>
            </w:pP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447126" w:rsidRDefault="001D476D" w:rsidP="00DF0DF3">
            <w:pPr>
              <w:rPr>
                <w:sz w:val="4"/>
              </w:rPr>
            </w:pPr>
          </w:p>
        </w:tc>
      </w:tr>
      <w:tr w:rsidR="001D476D" w:rsidRPr="00D005F8" w:rsidTr="009252DD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182300, г"/>
              </w:smartTagPr>
              <w:r w:rsidRPr="00447126">
                <w:rPr>
                  <w:b/>
                </w:rPr>
                <w:t>182300, г</w:t>
              </w:r>
            </w:smartTag>
            <w:proofErr w:type="gramStart"/>
            <w:r w:rsidRPr="00447126">
              <w:rPr>
                <w:b/>
              </w:rPr>
              <w:t>.П</w:t>
            </w:r>
            <w:proofErr w:type="gramEnd"/>
            <w:r w:rsidRPr="00447126">
              <w:rPr>
                <w:b/>
              </w:rPr>
              <w:t>устошка, ул.Революции 39</w:t>
            </w: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447126" w:rsidRDefault="001D476D" w:rsidP="00DF0DF3">
            <w:pPr>
              <w:rPr>
                <w:b/>
              </w:rPr>
            </w:pPr>
          </w:p>
        </w:tc>
      </w:tr>
      <w:tr w:rsidR="001D476D" w:rsidRPr="00D005F8" w:rsidTr="009252DD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Default="001D476D" w:rsidP="007F65A0">
            <w:pPr>
              <w:pStyle w:val="3"/>
              <w:tabs>
                <w:tab w:val="left" w:pos="1843"/>
              </w:tabs>
              <w:jc w:val="center"/>
            </w:pPr>
            <w:r w:rsidRPr="00D005F8">
              <w:t>Тел. / факс 2-19-91</w:t>
            </w:r>
          </w:p>
          <w:p w:rsidR="001D476D" w:rsidRPr="00976F82" w:rsidRDefault="001F3D3B" w:rsidP="00976F82">
            <w:pPr>
              <w:jc w:val="center"/>
            </w:pPr>
            <w:hyperlink r:id="rId6" w:history="1">
              <w:r w:rsidR="001D476D" w:rsidRPr="00A46EDD">
                <w:rPr>
                  <w:rStyle w:val="a5"/>
                  <w:lang w:val="en-US"/>
                </w:rPr>
                <w:t>pustoshka</w:t>
              </w:r>
              <w:r w:rsidR="001D476D" w:rsidRPr="00A46EDD">
                <w:rPr>
                  <w:rStyle w:val="a5"/>
                </w:rPr>
                <w:t>@</w:t>
              </w:r>
              <w:r w:rsidR="001D476D" w:rsidRPr="00A46EDD">
                <w:rPr>
                  <w:rStyle w:val="a5"/>
                  <w:lang w:val="en-US"/>
                </w:rPr>
                <w:t>reg</w:t>
              </w:r>
              <w:r w:rsidR="001D476D" w:rsidRPr="00A46EDD">
                <w:rPr>
                  <w:rStyle w:val="a5"/>
                </w:rPr>
                <w:t>60.</w:t>
              </w:r>
              <w:r w:rsidR="001D476D" w:rsidRPr="00A46EDD">
                <w:rPr>
                  <w:rStyle w:val="a5"/>
                  <w:lang w:val="en-US"/>
                </w:rPr>
                <w:t>ru</w:t>
              </w:r>
            </w:hyperlink>
            <w:r w:rsidR="001D476D" w:rsidRPr="00283B32">
              <w:t xml:space="preserve"> </w:t>
            </w: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D005F8" w:rsidRDefault="001D476D" w:rsidP="00DF0DF3">
            <w:pPr>
              <w:pStyle w:val="3"/>
              <w:tabs>
                <w:tab w:val="left" w:pos="1843"/>
              </w:tabs>
            </w:pPr>
          </w:p>
        </w:tc>
      </w:tr>
      <w:tr w:rsidR="001D476D" w:rsidRPr="00447126" w:rsidTr="009252DD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jc w:val="center"/>
              <w:rPr>
                <w:b/>
              </w:rPr>
            </w:pP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447126" w:rsidRDefault="001D476D" w:rsidP="00DF0DF3">
            <w:pPr>
              <w:rPr>
                <w:b/>
              </w:rPr>
            </w:pPr>
          </w:p>
        </w:tc>
      </w:tr>
      <w:tr w:rsidR="001D476D" w:rsidRPr="00447126" w:rsidTr="009252DD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9252DD">
            <w:pPr>
              <w:jc w:val="center"/>
              <w:rPr>
                <w:b/>
                <w:sz w:val="24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76D" w:rsidRPr="00447126" w:rsidRDefault="00714BCD" w:rsidP="009252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1B681D">
              <w:rPr>
                <w:b/>
                <w:sz w:val="24"/>
              </w:rPr>
              <w:t>.08</w:t>
            </w:r>
            <w:r w:rsidR="008840E9">
              <w:rPr>
                <w:b/>
                <w:sz w:val="24"/>
              </w:rPr>
              <w:t>.2025</w:t>
            </w:r>
            <w:r w:rsidR="001D476D">
              <w:rPr>
                <w:b/>
                <w:sz w:val="24"/>
              </w:rPr>
              <w:t xml:space="preserve"> 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9252DD">
            <w:pPr>
              <w:jc w:val="center"/>
              <w:rPr>
                <w:b/>
                <w:sz w:val="24"/>
              </w:rPr>
            </w:pPr>
            <w:r w:rsidRPr="00447126">
              <w:rPr>
                <w:b/>
                <w:sz w:val="24"/>
              </w:rPr>
              <w:t>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476D" w:rsidRPr="00447126" w:rsidRDefault="001D476D" w:rsidP="00123041">
            <w:pPr>
              <w:jc w:val="center"/>
              <w:rPr>
                <w:b/>
                <w:sz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9252DD">
            <w:pPr>
              <w:jc w:val="center"/>
              <w:rPr>
                <w:b/>
                <w:sz w:val="24"/>
              </w:rPr>
            </w:pP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447126" w:rsidRDefault="001D476D" w:rsidP="00DF0DF3">
            <w:pPr>
              <w:rPr>
                <w:b/>
                <w:sz w:val="24"/>
              </w:rPr>
            </w:pPr>
          </w:p>
        </w:tc>
      </w:tr>
      <w:tr w:rsidR="001D476D" w:rsidRPr="00447126" w:rsidTr="009252DD"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jc w:val="center"/>
              <w:rPr>
                <w:b/>
                <w:sz w:val="24"/>
              </w:rPr>
            </w:pPr>
          </w:p>
        </w:tc>
        <w:tc>
          <w:tcPr>
            <w:tcW w:w="4643" w:type="dxa"/>
            <w:vMerge/>
            <w:tcBorders>
              <w:left w:val="nil"/>
              <w:right w:val="nil"/>
            </w:tcBorders>
          </w:tcPr>
          <w:p w:rsidR="001D476D" w:rsidRPr="00447126" w:rsidRDefault="001D476D" w:rsidP="00DF0DF3">
            <w:pPr>
              <w:rPr>
                <w:b/>
                <w:sz w:val="24"/>
              </w:rPr>
            </w:pPr>
          </w:p>
        </w:tc>
      </w:tr>
      <w:tr w:rsidR="001D476D" w:rsidRPr="00447126" w:rsidTr="00E5766F">
        <w:trPr>
          <w:trHeight w:val="343"/>
        </w:trPr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476D" w:rsidRPr="00447126" w:rsidRDefault="001D476D" w:rsidP="007F65A0">
            <w:pPr>
              <w:jc w:val="center"/>
              <w:rPr>
                <w:b/>
              </w:rPr>
            </w:pPr>
            <w:r w:rsidRPr="00447126">
              <w:rPr>
                <w:b/>
                <w:sz w:val="24"/>
              </w:rPr>
              <w:t>На №</w:t>
            </w:r>
            <w:proofErr w:type="spellStart"/>
            <w:r w:rsidRPr="00447126">
              <w:rPr>
                <w:b/>
                <w:sz w:val="24"/>
              </w:rPr>
              <w:t>_________от</w:t>
            </w:r>
            <w:proofErr w:type="spellEnd"/>
            <w:r w:rsidRPr="00447126">
              <w:rPr>
                <w:b/>
                <w:sz w:val="24"/>
              </w:rPr>
              <w:t>______________</w:t>
            </w:r>
          </w:p>
        </w:tc>
        <w:tc>
          <w:tcPr>
            <w:tcW w:w="4643" w:type="dxa"/>
            <w:vMerge/>
            <w:tcBorders>
              <w:left w:val="nil"/>
              <w:bottom w:val="nil"/>
              <w:right w:val="nil"/>
            </w:tcBorders>
          </w:tcPr>
          <w:p w:rsidR="001D476D" w:rsidRPr="00447126" w:rsidRDefault="001D476D" w:rsidP="00DF0DF3">
            <w:pPr>
              <w:rPr>
                <w:b/>
              </w:rPr>
            </w:pPr>
          </w:p>
        </w:tc>
      </w:tr>
    </w:tbl>
    <w:p w:rsidR="0015657C" w:rsidRDefault="0015657C" w:rsidP="0015657C">
      <w:pPr>
        <w:rPr>
          <w:b/>
        </w:rPr>
      </w:pPr>
    </w:p>
    <w:p w:rsidR="008840E9" w:rsidRDefault="00714BCD" w:rsidP="00714BCD">
      <w:pPr>
        <w:spacing w:before="600" w:after="360"/>
        <w:jc w:val="center"/>
        <w:rPr>
          <w:sz w:val="28"/>
          <w:szCs w:val="28"/>
        </w:rPr>
      </w:pPr>
      <w:r>
        <w:rPr>
          <w:b/>
          <w:bCs/>
          <w:sz w:val="26"/>
          <w:szCs w:val="26"/>
        </w:rPr>
        <w:t>У</w:t>
      </w:r>
      <w:r>
        <w:rPr>
          <w:b/>
          <w:bCs/>
          <w:sz w:val="28"/>
          <w:szCs w:val="28"/>
        </w:rPr>
        <w:t>ведомление кредитора о реорганизации юридического лица</w:t>
      </w:r>
    </w:p>
    <w:p w:rsidR="00714BCD" w:rsidRDefault="00714BCD" w:rsidP="00714BCD">
      <w:pPr>
        <w:pStyle w:val="a7"/>
        <w:ind w:firstLine="709"/>
        <w:jc w:val="both"/>
        <w:rPr>
          <w:sz w:val="28"/>
          <w:szCs w:val="28"/>
        </w:rPr>
      </w:pPr>
      <w:proofErr w:type="gramStart"/>
      <w:r w:rsidRPr="00714BCD">
        <w:rPr>
          <w:sz w:val="28"/>
          <w:szCs w:val="28"/>
          <w:shd w:val="clear" w:color="auto" w:fill="FFFFFF"/>
        </w:rPr>
        <w:t xml:space="preserve">Администрация Пустошкинского района  (ОГРН 1026002943977, ИНН 6019001369, КПП 601901001, место нахождения: 182300, Псковская область, г. Пустошка, ул. Революции, д. 39, тел.: +7(81142)2-19-91, </w:t>
      </w:r>
      <w:proofErr w:type="spellStart"/>
      <w:r w:rsidRPr="00714BCD">
        <w:rPr>
          <w:sz w:val="28"/>
          <w:szCs w:val="28"/>
          <w:shd w:val="clear" w:color="auto" w:fill="FFFFFF"/>
        </w:rPr>
        <w:t>e-mail</w:t>
      </w:r>
      <w:proofErr w:type="spellEnd"/>
      <w:r w:rsidRPr="00714BCD">
        <w:rPr>
          <w:sz w:val="28"/>
          <w:szCs w:val="28"/>
          <w:shd w:val="clear" w:color="auto" w:fill="FFFFFF"/>
        </w:rPr>
        <w:t xml:space="preserve">: </w:t>
      </w:r>
      <w:hyperlink r:id="rId7" w:history="1">
        <w:r w:rsidRPr="00714BCD">
          <w:rPr>
            <w:rStyle w:val="a5"/>
            <w:sz w:val="28"/>
            <w:szCs w:val="28"/>
            <w:lang w:val="en-US"/>
          </w:rPr>
          <w:t>pustoshka</w:t>
        </w:r>
        <w:r w:rsidRPr="00714BCD">
          <w:rPr>
            <w:rStyle w:val="a5"/>
            <w:sz w:val="28"/>
            <w:szCs w:val="28"/>
          </w:rPr>
          <w:t>@</w:t>
        </w:r>
        <w:r w:rsidRPr="00714BCD">
          <w:rPr>
            <w:rStyle w:val="a5"/>
            <w:sz w:val="28"/>
            <w:szCs w:val="28"/>
            <w:lang w:val="en-US"/>
          </w:rPr>
          <w:t>reg</w:t>
        </w:r>
        <w:r w:rsidRPr="00714BCD">
          <w:rPr>
            <w:rStyle w:val="a5"/>
            <w:sz w:val="28"/>
            <w:szCs w:val="28"/>
          </w:rPr>
          <w:t>60.</w:t>
        </w:r>
        <w:r w:rsidRPr="00714BCD">
          <w:rPr>
            <w:rStyle w:val="a5"/>
            <w:sz w:val="28"/>
            <w:szCs w:val="28"/>
            <w:lang w:val="en-US"/>
          </w:rPr>
          <w:t>ru</w:t>
        </w:r>
      </w:hyperlink>
      <w:r w:rsidRPr="00714BCD">
        <w:rPr>
          <w:sz w:val="28"/>
          <w:szCs w:val="28"/>
        </w:rPr>
        <w:t xml:space="preserve">) уведомляет о том, что 15.08.2025 года Собранием депутатов Пустошкинского района принято решение о   реорганизации   </w:t>
      </w:r>
      <w:r>
        <w:rPr>
          <w:sz w:val="28"/>
          <w:szCs w:val="28"/>
        </w:rPr>
        <w:t xml:space="preserve"> </w:t>
      </w:r>
      <w:r w:rsidRPr="00714BCD">
        <w:rPr>
          <w:sz w:val="28"/>
          <w:szCs w:val="28"/>
        </w:rPr>
        <w:t>Администрации Пустошкинского района  в форме слияния с Администрацией городского  поселения «Пустошка», с Администрацией сельского поселения «Алольская волость», с</w:t>
      </w:r>
      <w:proofErr w:type="gramEnd"/>
      <w:r w:rsidRPr="00714BCD">
        <w:rPr>
          <w:sz w:val="28"/>
          <w:szCs w:val="28"/>
        </w:rPr>
        <w:t xml:space="preserve"> </w:t>
      </w:r>
      <w:proofErr w:type="gramStart"/>
      <w:r w:rsidRPr="00714BCD">
        <w:rPr>
          <w:sz w:val="28"/>
          <w:szCs w:val="28"/>
        </w:rPr>
        <w:t>Администрацией сельского поселения «Гультяевская волость», с Администрацией сельского поселения «Забельская волость», с Администрацией сельского поселения «Пригородная волость», с Администрацией сельского поселения «Щукинская волость», и образовании муниципального казенного учреждения «</w:t>
      </w:r>
      <w:r w:rsidRPr="00714BCD">
        <w:rPr>
          <w:rFonts w:eastAsia="Calibri"/>
          <w:spacing w:val="-3"/>
          <w:sz w:val="28"/>
          <w:szCs w:val="28"/>
          <w:lang w:eastAsia="en-US"/>
        </w:rPr>
        <w:t xml:space="preserve">Администрация Пустошкинского </w:t>
      </w:r>
      <w:r w:rsidRPr="00714BCD">
        <w:rPr>
          <w:rFonts w:eastAsia="Calibri"/>
          <w:sz w:val="28"/>
          <w:szCs w:val="28"/>
          <w:lang w:eastAsia="en-US"/>
        </w:rPr>
        <w:t>муниципального округа</w:t>
      </w:r>
      <w:r w:rsidRPr="00714BCD">
        <w:rPr>
          <w:sz w:val="28"/>
          <w:szCs w:val="28"/>
        </w:rPr>
        <w:t>» (</w:t>
      </w:r>
      <w:r w:rsidRPr="00714BCD">
        <w:rPr>
          <w:sz w:val="28"/>
          <w:szCs w:val="28"/>
          <w:shd w:val="clear" w:color="auto" w:fill="FFFFFF"/>
        </w:rPr>
        <w:t>решение от 15.08.2025 № 206  «О реорганизации Администрации Пустошкинского района»)</w:t>
      </w:r>
      <w:r>
        <w:rPr>
          <w:sz w:val="28"/>
          <w:szCs w:val="28"/>
          <w:shd w:val="clear" w:color="auto" w:fill="FFFFFF"/>
        </w:rPr>
        <w:t xml:space="preserve">. </w:t>
      </w:r>
      <w:proofErr w:type="gramEnd"/>
    </w:p>
    <w:p w:rsidR="00714BCD" w:rsidRPr="003562C8" w:rsidRDefault="00714BCD" w:rsidP="00714BCD">
      <w:pPr>
        <w:pStyle w:val="a7"/>
        <w:ind w:firstLine="709"/>
        <w:jc w:val="both"/>
        <w:rPr>
          <w:sz w:val="28"/>
          <w:szCs w:val="28"/>
          <w:shd w:val="clear" w:color="auto" w:fill="FFFFFF"/>
        </w:rPr>
      </w:pPr>
      <w:r w:rsidRPr="003562C8">
        <w:rPr>
          <w:rFonts w:eastAsia="Arial Unicode MS"/>
          <w:color w:val="000000"/>
          <w:sz w:val="28"/>
          <w:szCs w:val="28"/>
          <w:lang w:eastAsia="en-US"/>
        </w:rPr>
        <w:t xml:space="preserve">Требования кредиторов могут быть заявлены в течение 30 дней с момента   последнего опубликования сообщения о реорганизации в журнале «Вестник государственной регистрации» по адресу: </w:t>
      </w:r>
      <w:r w:rsidRPr="003562C8">
        <w:rPr>
          <w:sz w:val="28"/>
          <w:szCs w:val="28"/>
          <w:shd w:val="clear" w:color="auto" w:fill="FFFFFF"/>
        </w:rPr>
        <w:t xml:space="preserve">182300, Псковская область, </w:t>
      </w:r>
      <w:proofErr w:type="gramStart"/>
      <w:r w:rsidRPr="003562C8">
        <w:rPr>
          <w:sz w:val="28"/>
          <w:szCs w:val="28"/>
          <w:shd w:val="clear" w:color="auto" w:fill="FFFFFF"/>
        </w:rPr>
        <w:t>г</w:t>
      </w:r>
      <w:proofErr w:type="gramEnd"/>
      <w:r w:rsidRPr="003562C8">
        <w:rPr>
          <w:sz w:val="28"/>
          <w:szCs w:val="28"/>
          <w:shd w:val="clear" w:color="auto" w:fill="FFFFFF"/>
        </w:rPr>
        <w:t xml:space="preserve">. Пустошка, ул. Революции, д. 39, тел.: +7(81142)2-19-91, </w:t>
      </w:r>
      <w:proofErr w:type="spellStart"/>
      <w:r w:rsidRPr="003562C8">
        <w:rPr>
          <w:sz w:val="28"/>
          <w:szCs w:val="28"/>
          <w:shd w:val="clear" w:color="auto" w:fill="FFFFFF"/>
        </w:rPr>
        <w:t>e-mail</w:t>
      </w:r>
      <w:proofErr w:type="spellEnd"/>
      <w:r w:rsidRPr="003562C8">
        <w:rPr>
          <w:sz w:val="28"/>
          <w:szCs w:val="28"/>
          <w:shd w:val="clear" w:color="auto" w:fill="FFFFFF"/>
        </w:rPr>
        <w:t xml:space="preserve">: </w:t>
      </w:r>
      <w:hyperlink r:id="rId8" w:history="1">
        <w:r w:rsidRPr="003562C8">
          <w:rPr>
            <w:rStyle w:val="a5"/>
            <w:sz w:val="28"/>
            <w:szCs w:val="28"/>
            <w:lang w:val="en-US"/>
          </w:rPr>
          <w:t>pustoshka</w:t>
        </w:r>
        <w:r w:rsidRPr="003562C8">
          <w:rPr>
            <w:rStyle w:val="a5"/>
            <w:sz w:val="28"/>
            <w:szCs w:val="28"/>
          </w:rPr>
          <w:t>@</w:t>
        </w:r>
        <w:r w:rsidRPr="003562C8">
          <w:rPr>
            <w:rStyle w:val="a5"/>
            <w:sz w:val="28"/>
            <w:szCs w:val="28"/>
            <w:lang w:val="en-US"/>
          </w:rPr>
          <w:t>reg</w:t>
        </w:r>
        <w:r w:rsidRPr="003562C8">
          <w:rPr>
            <w:rStyle w:val="a5"/>
            <w:sz w:val="28"/>
            <w:szCs w:val="28"/>
          </w:rPr>
          <w:t>60.</w:t>
        </w:r>
        <w:r w:rsidRPr="003562C8">
          <w:rPr>
            <w:rStyle w:val="a5"/>
            <w:sz w:val="28"/>
            <w:szCs w:val="28"/>
            <w:lang w:val="en-US"/>
          </w:rPr>
          <w:t>ru</w:t>
        </w:r>
      </w:hyperlink>
      <w:r w:rsidRPr="003562C8">
        <w:rPr>
          <w:rFonts w:eastAsia="Arial Unicode MS"/>
          <w:color w:val="000000"/>
          <w:sz w:val="28"/>
          <w:szCs w:val="28"/>
          <w:lang w:eastAsia="en-US"/>
        </w:rPr>
        <w:t>.</w:t>
      </w:r>
    </w:p>
    <w:p w:rsidR="002F5181" w:rsidRPr="00714BCD" w:rsidRDefault="002F5181" w:rsidP="00714BCD">
      <w:pPr>
        <w:pStyle w:val="a7"/>
        <w:ind w:firstLine="709"/>
        <w:jc w:val="both"/>
        <w:rPr>
          <w:sz w:val="28"/>
          <w:szCs w:val="28"/>
        </w:rPr>
      </w:pPr>
    </w:p>
    <w:p w:rsidR="00336C10" w:rsidRDefault="00336C10" w:rsidP="005F3597">
      <w:pPr>
        <w:jc w:val="both"/>
        <w:rPr>
          <w:sz w:val="28"/>
          <w:szCs w:val="28"/>
        </w:rPr>
      </w:pPr>
    </w:p>
    <w:p w:rsidR="00E20AE4" w:rsidRPr="001B681D" w:rsidRDefault="005F3597" w:rsidP="00123041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A493C">
        <w:rPr>
          <w:sz w:val="28"/>
          <w:szCs w:val="28"/>
        </w:rPr>
        <w:t xml:space="preserve"> района </w:t>
      </w:r>
      <w:r w:rsidR="003A493C">
        <w:rPr>
          <w:sz w:val="28"/>
          <w:szCs w:val="28"/>
        </w:rPr>
        <w:tab/>
      </w:r>
      <w:r w:rsidR="003A493C">
        <w:rPr>
          <w:sz w:val="28"/>
          <w:szCs w:val="28"/>
        </w:rPr>
        <w:tab/>
      </w:r>
      <w:r w:rsidR="003A493C">
        <w:rPr>
          <w:sz w:val="28"/>
          <w:szCs w:val="28"/>
        </w:rPr>
        <w:tab/>
      </w:r>
      <w:r w:rsidR="003A493C">
        <w:rPr>
          <w:sz w:val="28"/>
          <w:szCs w:val="28"/>
        </w:rPr>
        <w:tab/>
      </w:r>
      <w:r w:rsidR="003A493C">
        <w:rPr>
          <w:sz w:val="28"/>
          <w:szCs w:val="28"/>
        </w:rPr>
        <w:tab/>
      </w:r>
      <w:r w:rsidR="003A493C">
        <w:rPr>
          <w:sz w:val="28"/>
          <w:szCs w:val="28"/>
        </w:rPr>
        <w:tab/>
      </w:r>
      <w:r w:rsidR="007B0FCC">
        <w:rPr>
          <w:sz w:val="28"/>
          <w:szCs w:val="28"/>
        </w:rPr>
        <w:t xml:space="preserve"> </w:t>
      </w:r>
      <w:r w:rsidR="00A75B28">
        <w:rPr>
          <w:sz w:val="28"/>
          <w:szCs w:val="28"/>
        </w:rPr>
        <w:t xml:space="preserve">         </w:t>
      </w:r>
      <w:r w:rsidR="003A493C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E20A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6551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CA10A7">
        <w:rPr>
          <w:sz w:val="28"/>
          <w:szCs w:val="28"/>
        </w:rPr>
        <w:t xml:space="preserve"> </w:t>
      </w:r>
      <w:r w:rsidR="008840E9">
        <w:rPr>
          <w:sz w:val="28"/>
          <w:szCs w:val="28"/>
        </w:rPr>
        <w:t xml:space="preserve">  </w:t>
      </w:r>
      <w:r w:rsidR="00CA10A7">
        <w:rPr>
          <w:sz w:val="28"/>
          <w:szCs w:val="28"/>
        </w:rPr>
        <w:t xml:space="preserve">  Ю.Э. Кравцов </w:t>
      </w:r>
      <w:r>
        <w:rPr>
          <w:sz w:val="28"/>
          <w:szCs w:val="28"/>
        </w:rPr>
        <w:t xml:space="preserve"> </w:t>
      </w:r>
    </w:p>
    <w:p w:rsidR="00E20AE4" w:rsidRDefault="00E20AE4" w:rsidP="00123041"/>
    <w:p w:rsidR="008840E9" w:rsidRDefault="008840E9" w:rsidP="00123041"/>
    <w:p w:rsidR="00E20AE4" w:rsidRDefault="00E20AE4" w:rsidP="00123041"/>
    <w:p w:rsidR="00123041" w:rsidRDefault="001871D6" w:rsidP="00123041">
      <w:r>
        <w:t xml:space="preserve">Исп. </w:t>
      </w:r>
      <w:r w:rsidR="00714BCD">
        <w:t>Иванова Р.Н</w:t>
      </w:r>
      <w:r w:rsidR="00123041">
        <w:t>.</w:t>
      </w:r>
    </w:p>
    <w:p w:rsidR="00C3584F" w:rsidRDefault="001871D6" w:rsidP="00123041">
      <w:pPr>
        <w:sectPr w:rsidR="00C3584F" w:rsidSect="000120DC">
          <w:pgSz w:w="11906" w:h="16838"/>
          <w:pgMar w:top="1135" w:right="850" w:bottom="1276" w:left="1701" w:header="708" w:footer="708" w:gutter="0"/>
          <w:cols w:space="708"/>
          <w:docGrid w:linePitch="360"/>
        </w:sectPr>
      </w:pPr>
      <w:r>
        <w:t xml:space="preserve">Тел. </w:t>
      </w:r>
      <w:r w:rsidR="00714BCD">
        <w:t>2-13-96</w:t>
      </w:r>
      <w:r w:rsidR="005F3597">
        <w:t xml:space="preserve"> </w:t>
      </w:r>
    </w:p>
    <w:p w:rsidR="00131824" w:rsidRDefault="00131824" w:rsidP="00CA10A7">
      <w:pPr>
        <w:spacing w:line="300" w:lineRule="auto"/>
        <w:jc w:val="right"/>
        <w:rPr>
          <w:sz w:val="28"/>
          <w:szCs w:val="28"/>
        </w:rPr>
      </w:pPr>
    </w:p>
    <w:sectPr w:rsidR="00131824" w:rsidSect="001A28DF">
      <w:pgSz w:w="16838" w:h="11906" w:orient="landscape" w:code="9"/>
      <w:pgMar w:top="1531" w:right="851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424E"/>
    <w:multiLevelType w:val="hybridMultilevel"/>
    <w:tmpl w:val="B2A2A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EC00B7"/>
    <w:multiLevelType w:val="hybridMultilevel"/>
    <w:tmpl w:val="291C7214"/>
    <w:lvl w:ilvl="0" w:tplc="3EA240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9E2DCF"/>
    <w:multiLevelType w:val="hybridMultilevel"/>
    <w:tmpl w:val="827C326E"/>
    <w:lvl w:ilvl="0" w:tplc="BFC814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57C"/>
    <w:rsid w:val="000120DC"/>
    <w:rsid w:val="0002772D"/>
    <w:rsid w:val="0003221E"/>
    <w:rsid w:val="0004190F"/>
    <w:rsid w:val="00044F35"/>
    <w:rsid w:val="0005088F"/>
    <w:rsid w:val="00052268"/>
    <w:rsid w:val="00060975"/>
    <w:rsid w:val="000921B0"/>
    <w:rsid w:val="00094BFF"/>
    <w:rsid w:val="000C38DB"/>
    <w:rsid w:val="00123041"/>
    <w:rsid w:val="00131824"/>
    <w:rsid w:val="00140322"/>
    <w:rsid w:val="001412EB"/>
    <w:rsid w:val="0015657C"/>
    <w:rsid w:val="001871D6"/>
    <w:rsid w:val="001A1F64"/>
    <w:rsid w:val="001A2791"/>
    <w:rsid w:val="001B681D"/>
    <w:rsid w:val="001D0362"/>
    <w:rsid w:val="001D476D"/>
    <w:rsid w:val="001F3D3B"/>
    <w:rsid w:val="00210D89"/>
    <w:rsid w:val="00211CDE"/>
    <w:rsid w:val="00247AD9"/>
    <w:rsid w:val="00273CB8"/>
    <w:rsid w:val="002749FE"/>
    <w:rsid w:val="002824A3"/>
    <w:rsid w:val="00283B32"/>
    <w:rsid w:val="002A2CFC"/>
    <w:rsid w:val="002D172E"/>
    <w:rsid w:val="002E6526"/>
    <w:rsid w:val="002F08D5"/>
    <w:rsid w:val="002F5181"/>
    <w:rsid w:val="002F6BA1"/>
    <w:rsid w:val="003105C0"/>
    <w:rsid w:val="003146C1"/>
    <w:rsid w:val="00336C10"/>
    <w:rsid w:val="00347A2F"/>
    <w:rsid w:val="003562C8"/>
    <w:rsid w:val="0039412B"/>
    <w:rsid w:val="003A493C"/>
    <w:rsid w:val="003B1F82"/>
    <w:rsid w:val="003B60B9"/>
    <w:rsid w:val="0041027E"/>
    <w:rsid w:val="00410B45"/>
    <w:rsid w:val="00461593"/>
    <w:rsid w:val="004A101E"/>
    <w:rsid w:val="004B4B64"/>
    <w:rsid w:val="004F2D62"/>
    <w:rsid w:val="00501E1F"/>
    <w:rsid w:val="00551087"/>
    <w:rsid w:val="00596436"/>
    <w:rsid w:val="005A0942"/>
    <w:rsid w:val="005B58B7"/>
    <w:rsid w:val="005C0B0A"/>
    <w:rsid w:val="005F3597"/>
    <w:rsid w:val="006334F7"/>
    <w:rsid w:val="006551A7"/>
    <w:rsid w:val="00664752"/>
    <w:rsid w:val="00665A97"/>
    <w:rsid w:val="006828A4"/>
    <w:rsid w:val="0069229E"/>
    <w:rsid w:val="006D5202"/>
    <w:rsid w:val="006F1DE6"/>
    <w:rsid w:val="00714BCD"/>
    <w:rsid w:val="00795211"/>
    <w:rsid w:val="00797835"/>
    <w:rsid w:val="007A25B7"/>
    <w:rsid w:val="007B0DE8"/>
    <w:rsid w:val="007B0FCC"/>
    <w:rsid w:val="007F65A0"/>
    <w:rsid w:val="008531F6"/>
    <w:rsid w:val="00874DA9"/>
    <w:rsid w:val="008840E9"/>
    <w:rsid w:val="008A4364"/>
    <w:rsid w:val="008C11FE"/>
    <w:rsid w:val="008D2E2B"/>
    <w:rsid w:val="008E4623"/>
    <w:rsid w:val="009252DD"/>
    <w:rsid w:val="00950573"/>
    <w:rsid w:val="00953CF1"/>
    <w:rsid w:val="00976F82"/>
    <w:rsid w:val="00985B28"/>
    <w:rsid w:val="00A154C5"/>
    <w:rsid w:val="00A241CF"/>
    <w:rsid w:val="00A75B28"/>
    <w:rsid w:val="00A9222F"/>
    <w:rsid w:val="00A92EB5"/>
    <w:rsid w:val="00AC018E"/>
    <w:rsid w:val="00AF4C68"/>
    <w:rsid w:val="00B031CB"/>
    <w:rsid w:val="00B0346B"/>
    <w:rsid w:val="00B139FC"/>
    <w:rsid w:val="00B47773"/>
    <w:rsid w:val="00B74AA2"/>
    <w:rsid w:val="00B776A9"/>
    <w:rsid w:val="00B94613"/>
    <w:rsid w:val="00C071C6"/>
    <w:rsid w:val="00C3584F"/>
    <w:rsid w:val="00C42F44"/>
    <w:rsid w:val="00C84EC2"/>
    <w:rsid w:val="00CA10A7"/>
    <w:rsid w:val="00CD5F08"/>
    <w:rsid w:val="00CE1C81"/>
    <w:rsid w:val="00CF12FA"/>
    <w:rsid w:val="00CF5877"/>
    <w:rsid w:val="00D078E8"/>
    <w:rsid w:val="00D413EB"/>
    <w:rsid w:val="00D47784"/>
    <w:rsid w:val="00D60049"/>
    <w:rsid w:val="00D70013"/>
    <w:rsid w:val="00D71E33"/>
    <w:rsid w:val="00D94EB8"/>
    <w:rsid w:val="00E170A5"/>
    <w:rsid w:val="00E20AE4"/>
    <w:rsid w:val="00E51F1E"/>
    <w:rsid w:val="00E66F39"/>
    <w:rsid w:val="00E96770"/>
    <w:rsid w:val="00F84EB4"/>
    <w:rsid w:val="00FA0705"/>
    <w:rsid w:val="00FA37A5"/>
    <w:rsid w:val="00FC12E9"/>
    <w:rsid w:val="00FF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5657C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15657C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5657C"/>
    <w:pPr>
      <w:keepNext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65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6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657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5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57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76F8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01E1F"/>
    <w:pPr>
      <w:ind w:left="720"/>
      <w:contextualSpacing/>
    </w:pPr>
  </w:style>
  <w:style w:type="paragraph" w:styleId="a7">
    <w:name w:val="No Spacing"/>
    <w:uiPriority w:val="1"/>
    <w:qFormat/>
    <w:rsid w:val="00F84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35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7B0FCC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7B0F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header"/>
    <w:basedOn w:val="a"/>
    <w:link w:val="ac"/>
    <w:rsid w:val="00874DA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874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36C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qFormat/>
    <w:rsid w:val="00336C1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stoshka@reg60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ustoshka@reg60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stoshka@reg60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Upravdelami</dc:creator>
  <cp:lastModifiedBy>Ypravdel</cp:lastModifiedBy>
  <cp:revision>4</cp:revision>
  <cp:lastPrinted>2025-08-14T09:40:00Z</cp:lastPrinted>
  <dcterms:created xsi:type="dcterms:W3CDTF">2025-08-15T14:28:00Z</dcterms:created>
  <dcterms:modified xsi:type="dcterms:W3CDTF">2025-08-15T14:34:00Z</dcterms:modified>
</cp:coreProperties>
</file>